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7pt;height:35pt;margin-top:954pt;margin-left:972pt;mso-position-horizontal-relative:page;mso-position-vertical-relative:top-margin-area;position:absolute;z-index:251658240">
            <v:imagedata r:id="rId5" o:title=""/>
            <o:lock v:ext="edit" aspectratio="t"/>
          </v:shape>
        </w:pict>
      </w:r>
      <w:bookmarkStart w:id="0" w:name="_GoBack"/>
      <w:bookmarkEnd w:id="0"/>
      <w:r>
        <w:t>回答问题(六)　</w:t>
      </w:r>
      <w:r>
        <w:rPr>
          <w:b/>
        </w:rPr>
        <w:t>人物故事+成长引导</w:t>
      </w:r>
    </w:p>
    <w:p>
      <w:pPr>
        <w:spacing w:line="360" w:lineRule="auto"/>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15" name="线.EPS" descr="id:2147491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398654" name="线.EPS" descr="id:2147491396;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When Dr.Karen McComb came to Amboseli Park, her first task was to learn the names of the one hundred or so elephants most often seen.</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Scientists working in the park have learned to study elephants by watching them up close.They have a list of almost one thousand elephants.There are records for all of the elephants born since 1972.Amboseli was a good place for Dr.McComb to study animal communications.Elephants were a great subject because their lifestyle depends on communication.</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Dr.McComb and her team had learned a lot about elephant communication; but they kept on thinking about one puzzling(困惑的) watch.Some families were better at distinguishing calls of friends from those of strangers.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What made some families smarter than others? The scientists searched their records for an explanation.To their surprise, there was only one factor(因素) of importance:The “smartest” families always had the oldest grandmothers.A family, as it did in all other activities, waited for some signal(信号) from the grandmother when they heard a strange contact call.And the older, more experienced grandmothers were better at telling whether other elephants were strangers or friends just by their calls.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That was an important discovery.It showed how an elephant family depends on the experience of the grandmother.</w:t>
      </w:r>
    </w:p>
    <w:p>
      <w:pPr>
        <w:spacing w:line="360" w:lineRule="auto"/>
        <w:rPr>
          <w:rFonts w:ascii="Times New Roman" w:hAnsi="Times New Roman" w:eastAsiaTheme="minorEastAsia"/>
          <w:szCs w:val="21"/>
        </w:rPr>
      </w:pPr>
      <w:r>
        <w:rPr>
          <w:rFonts w:ascii="Times New Roman" w:hAnsi="Times New Roman" w:eastAsiaTheme="minorEastAsia"/>
          <w:szCs w:val="21"/>
        </w:rPr>
        <w:t>1.How do scientists working in the park study elephants?</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2.What did Dr.McComb study?</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3.What did Dr.McComb and her team do for an explanation?</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4.Who does everyone in elephant families listen to?</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5.What does an elephant family depend on in all the activities?</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B</w:t>
      </w:r>
    </w:p>
    <w:p>
      <w:pPr>
        <w:spacing w:line="360" w:lineRule="auto"/>
        <w:ind w:firstLine="420" w:firstLineChars="200"/>
        <w:jc w:val="center"/>
        <w:rPr>
          <w:rFonts w:ascii="Times New Roman" w:hAnsi="Times New Roman" w:eastAsiaTheme="minorEastAsia"/>
          <w:szCs w:val="21"/>
        </w:rPr>
      </w:pPr>
      <w:r>
        <w:rPr>
          <w:rFonts w:ascii="Times New Roman" w:hAnsi="Times New Roman" w:eastAsiaTheme="minorEastAsia"/>
          <w:szCs w:val="21"/>
        </w:rPr>
        <w:t>Building Your Business, Building Your People</w:t>
      </w:r>
    </w:p>
    <w:p>
      <w:pPr>
        <w:spacing w:line="360" w:lineRule="auto"/>
        <w:ind w:firstLine="420" w:firstLineChars="200"/>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895985" cy="563245"/>
            <wp:effectExtent l="0" t="0" r="0" b="0"/>
            <wp:docPr id="116" name="19j13.jpg" descr="id:2147491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633684" name="19j13.jpg" descr="id:2147491403;FounderCES"/>
                    <pic:cNvPicPr>
                      <a:picLocks noChangeAspect="1"/>
                    </pic:cNvPicPr>
                  </pic:nvPicPr>
                  <pic:blipFill>
                    <a:blip xmlns:r="http://schemas.openxmlformats.org/officeDocument/2006/relationships" r:embed="rId7"/>
                    <a:stretch>
                      <a:fillRect/>
                    </a:stretch>
                  </pic:blipFill>
                  <pic:spPr>
                    <a:xfrm>
                      <a:off x="0" y="0"/>
                      <a:ext cx="896040" cy="563760"/>
                    </a:xfrm>
                    <a:prstGeom prst="rect">
                      <a:avLst/>
                    </a:prstGeom>
                  </pic:spPr>
                </pic:pic>
              </a:graphicData>
            </a:graphic>
          </wp:inline>
        </w:drawing>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What an exciting thing to do—developing a successful business! I'm reminded every day of some important ideas for progress.Here are some ideas to keep in mind that can make a significant difference in a team:</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•Understand your people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If I want my team to go and grow with me, I need to find out what excites them.What do they need in their work environment to improve their mental well-being? What are their fears and concerns, and how can I help them manage these fears and concerns? What are their values and goals?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•Help people build self-confidence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During my early years in management, I realized the great power of expectations.As I found, people largely lived up to my expectation of them.So I learned that if I want to build my business through my people, I have to build their own belief in their ability to achieve.This belief must be educated.If I want them to achieve more, I must help them build their trust in themselves first.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•Develop people's recognition(认可)</w:t>
      </w:r>
    </w:p>
    <w:p>
      <w:pPr>
        <w:spacing w:line="360" w:lineRule="auto"/>
        <w:ind w:firstLine="420" w:firstLineChars="200"/>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895985" cy="563245"/>
            <wp:effectExtent l="0" t="0" r="0" b="0"/>
            <wp:docPr id="117" name="19j14.jpg" descr="id:2147491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702271" name="19j14.jpg" descr="id:2147491410;FounderCES"/>
                    <pic:cNvPicPr>
                      <a:picLocks noChangeAspect="1"/>
                    </pic:cNvPicPr>
                  </pic:nvPicPr>
                  <pic:blipFill>
                    <a:blip xmlns:r="http://schemas.openxmlformats.org/officeDocument/2006/relationships" r:embed="rId8"/>
                    <a:stretch>
                      <a:fillRect/>
                    </a:stretch>
                  </pic:blipFill>
                  <pic:spPr>
                    <a:xfrm>
                      <a:off x="0" y="0"/>
                      <a:ext cx="896040" cy="563760"/>
                    </a:xfrm>
                    <a:prstGeom prst="rect">
                      <a:avLst/>
                    </a:prstGeom>
                  </pic:spPr>
                </pic:pic>
              </a:graphicData>
            </a:graphic>
          </wp:inline>
        </w:drawing>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Whenever I speak and give advice to people, they tell me they don't get enough recognition.Sadly, isn't it? But how much recognition do they give to others? In fact, recognition could be developed by praising and appreciating each other in a team.Encourage everyone in your team to recognize achievements in others.Teach your team to ask for the opinions of others if they're not receiving recognition.</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•Encourage people to be creative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We have created our life just the way we choose to have it, or at least the way we've settled for it.Those who have been told they are creative will probably use their creativity bravely.Others who haven't had their creativity encouraged will mostly believe they are uncreative.I suggest you encourage your people to be creative and brave in trying out new ideas.</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1.How many pieces of advice does the writer give to build your business? </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2.What do you need to do if you want your team to go and grow with you? </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3.Is it important to help people build self-confidence in your business?</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4.How did the writer develop his people's recognition in the team? </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5.What can you learn from the writer according to his experience? </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color w:val="FF0000"/>
          <w:sz w:val="40"/>
          <w:szCs w:val="40"/>
          <w:u w:val="single"/>
          <w:shd w:val="clear" w:color="auto" w:fill="FFFFFF"/>
        </w:rPr>
      </w:pPr>
    </w:p>
    <w:p>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文章主要介绍了一名科学家及其团队对大象的研究。</w:t>
      </w:r>
    </w:p>
    <w:p>
      <w:pPr>
        <w:spacing w:line="360" w:lineRule="auto"/>
        <w:rPr>
          <w:rFonts w:ascii="Times New Roman" w:hAnsi="Times New Roman" w:eastAsiaTheme="minorEastAsia"/>
          <w:szCs w:val="21"/>
        </w:rPr>
      </w:pPr>
      <w:r>
        <w:rPr>
          <w:rFonts w:ascii="Times New Roman" w:hAnsi="Times New Roman" w:eastAsiaTheme="minorEastAsia"/>
          <w:szCs w:val="21"/>
        </w:rPr>
        <w:t>1.By watching them up close.</w:t>
      </w:r>
    </w:p>
    <w:p>
      <w:pPr>
        <w:spacing w:line="360" w:lineRule="auto"/>
        <w:rPr>
          <w:rFonts w:ascii="Times New Roman" w:hAnsi="Times New Roman" w:eastAsiaTheme="minorEastAsia"/>
          <w:szCs w:val="21"/>
        </w:rPr>
      </w:pPr>
      <w:r>
        <w:rPr>
          <w:rFonts w:ascii="Times New Roman" w:hAnsi="Times New Roman" w:eastAsiaTheme="minorEastAsia"/>
          <w:szCs w:val="21"/>
        </w:rPr>
        <w:t>2.Animal communications.</w:t>
      </w:r>
    </w:p>
    <w:p>
      <w:pPr>
        <w:spacing w:line="360" w:lineRule="auto"/>
        <w:rPr>
          <w:rFonts w:ascii="Times New Roman" w:hAnsi="Times New Roman" w:eastAsiaTheme="minorEastAsia"/>
          <w:szCs w:val="21"/>
        </w:rPr>
      </w:pPr>
      <w:r>
        <w:rPr>
          <w:rFonts w:ascii="Times New Roman" w:hAnsi="Times New Roman" w:eastAsiaTheme="minorEastAsia"/>
          <w:szCs w:val="21"/>
        </w:rPr>
        <w:t>3.They searched their records.</w:t>
      </w:r>
    </w:p>
    <w:p>
      <w:pPr>
        <w:spacing w:line="360" w:lineRule="auto"/>
        <w:rPr>
          <w:rFonts w:ascii="Times New Roman" w:hAnsi="Times New Roman" w:eastAsiaTheme="minorEastAsia"/>
          <w:szCs w:val="21"/>
        </w:rPr>
      </w:pPr>
      <w:r>
        <w:rPr>
          <w:rFonts w:ascii="Times New Roman" w:hAnsi="Times New Roman" w:eastAsiaTheme="minorEastAsia"/>
          <w:szCs w:val="21"/>
        </w:rPr>
        <w:t>4.The grandmother(s).</w:t>
      </w:r>
    </w:p>
    <w:p>
      <w:pPr>
        <w:spacing w:line="360" w:lineRule="auto"/>
        <w:rPr>
          <w:rFonts w:ascii="Times New Roman" w:hAnsi="Times New Roman" w:eastAsiaTheme="minorEastAsia"/>
          <w:szCs w:val="21"/>
        </w:rPr>
      </w:pPr>
      <w:r>
        <w:rPr>
          <w:rFonts w:ascii="Times New Roman" w:hAnsi="Times New Roman" w:eastAsiaTheme="minorEastAsia"/>
          <w:szCs w:val="21"/>
        </w:rPr>
        <w:t>5.The experience of the grandmother.</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1.Four./4.</w:t>
      </w:r>
    </w:p>
    <w:p>
      <w:pPr>
        <w:spacing w:line="360" w:lineRule="auto"/>
        <w:rPr>
          <w:rFonts w:ascii="Times New Roman" w:hAnsi="Times New Roman" w:eastAsiaTheme="minorEastAsia"/>
          <w:szCs w:val="21"/>
        </w:rPr>
      </w:pPr>
      <w:r>
        <w:rPr>
          <w:rFonts w:ascii="Times New Roman" w:hAnsi="Times New Roman" w:eastAsiaTheme="minorEastAsia"/>
          <w:szCs w:val="21"/>
        </w:rPr>
        <w:t>2.I need to find out what excites my people.</w:t>
      </w:r>
    </w:p>
    <w:p>
      <w:pPr>
        <w:spacing w:line="360" w:lineRule="auto"/>
        <w:rPr>
          <w:rFonts w:ascii="Times New Roman" w:hAnsi="Times New Roman" w:eastAsiaTheme="minorEastAsia"/>
          <w:szCs w:val="21"/>
        </w:rPr>
      </w:pPr>
      <w:r>
        <w:rPr>
          <w:rFonts w:ascii="Times New Roman" w:hAnsi="Times New Roman" w:eastAsiaTheme="minorEastAsia"/>
          <w:szCs w:val="21"/>
        </w:rPr>
        <w:t>3.Yes./Yes, it is.</w:t>
      </w:r>
    </w:p>
    <w:p>
      <w:pPr>
        <w:spacing w:line="360" w:lineRule="auto"/>
        <w:rPr>
          <w:rFonts w:ascii="Times New Roman" w:hAnsi="Times New Roman" w:eastAsiaTheme="minorEastAsia"/>
          <w:szCs w:val="21"/>
        </w:rPr>
      </w:pPr>
      <w:r>
        <w:rPr>
          <w:rFonts w:ascii="Times New Roman" w:hAnsi="Times New Roman" w:eastAsiaTheme="minorEastAsia"/>
          <w:szCs w:val="21"/>
        </w:rPr>
        <w:t>4.By praising and appreciating each other.</w:t>
      </w:r>
    </w:p>
    <w:p>
      <w:pPr>
        <w:spacing w:line="360" w:lineRule="auto"/>
        <w:rPr>
          <w:rFonts w:ascii="Times New Roman" w:hAnsi="Times New Roman" w:eastAsiaTheme="minorEastAsia"/>
          <w:szCs w:val="21"/>
        </w:rPr>
      </w:pPr>
      <w:r>
        <w:rPr>
          <w:rFonts w:ascii="Times New Roman" w:hAnsi="Times New Roman" w:eastAsiaTheme="minorEastAsia"/>
          <w:szCs w:val="21"/>
        </w:rPr>
        <w:t>5.If I want to be successful in my business, I must build my people. Understand my people and try to help them to be self-confidence, to receive recognition and to be creative.</w:t>
      </w:r>
    </w:p>
    <w:p>
      <w:pPr>
        <w:spacing w:line="360" w:lineRule="auto"/>
        <w:rPr>
          <w:rFonts w:ascii="Times New Roman" w:hAnsi="Times New Roman" w:eastAsiaTheme="minorEastAsia"/>
          <w:szCs w:val="21"/>
        </w:rPr>
      </w:pPr>
    </w:p>
    <w:sectPr>
      <w:headerReference w:type="even" r:id="rId9"/>
      <w:headerReference w:type="first" r:id="rId10"/>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17A90"/>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03B7E"/>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6492B"/>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08FC"/>
    <w:rsid w:val="001D3C21"/>
    <w:rsid w:val="001D63FF"/>
    <w:rsid w:val="001D7188"/>
    <w:rsid w:val="001E0475"/>
    <w:rsid w:val="001E19EA"/>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1122"/>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0ECE"/>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469"/>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578"/>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23E6"/>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1991"/>
    <w:rsid w:val="00A85585"/>
    <w:rsid w:val="00A85876"/>
    <w:rsid w:val="00A85C7D"/>
    <w:rsid w:val="00A86111"/>
    <w:rsid w:val="00A86BB2"/>
    <w:rsid w:val="00A92556"/>
    <w:rsid w:val="00A93435"/>
    <w:rsid w:val="00A95F39"/>
    <w:rsid w:val="00A969B6"/>
    <w:rsid w:val="00A97588"/>
    <w:rsid w:val="00A9786C"/>
    <w:rsid w:val="00AA004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1B9A"/>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1EF"/>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26492"/>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34C1"/>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2D6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007"/>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2044"/>
    <w:rsid w:val="00F22301"/>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5BF8"/>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8E51D9A"/>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6"/>
    <w:uiPriority w:val="11"/>
    <w:qFormat/>
    <w:pPr>
      <w:spacing w:line="312" w:lineRule="auto"/>
      <w:jc w:val="left"/>
      <w:outlineLvl w:val="1"/>
    </w:pPr>
    <w:rPr>
      <w:rFonts w:ascii="Times New Roman" w:eastAsia="微软雅黑" w:hAnsi="Times New Roman" w:cstheme="majorBidi"/>
      <w:b/>
      <w:bCs/>
      <w:kern w:val="28"/>
      <w:sz w:val="28"/>
      <w:szCs w:val="32"/>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character" w:customStyle="1" w:styleId="Char6">
    <w:name w:val="副标题 Char"/>
    <w:basedOn w:val="DefaultParagraphFont"/>
    <w:link w:val="Subtitle"/>
    <w:uiPriority w:val="11"/>
    <w:qFormat/>
    <w:rPr>
      <w:rFonts w:ascii="Times New Roman" w:eastAsia="微软雅黑" w:hAnsi="Times New Roman" w:cstheme="majorBidi"/>
      <w:b/>
      <w:bCs/>
      <w:kern w:val="28"/>
      <w:sz w:val="28"/>
      <w:szCs w:val="3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header" Target="header1.xml" /></Relationships>
</file>

<file path=word/_rels/header1.xml.rels>&#65279;<?xml version="1.0" encoding="utf-8" standalone="yes"?><Relationships xmlns="http://schemas.openxmlformats.org/package/2006/relationships"><Relationship Id="rId1" Type="http://schemas.openxmlformats.org/officeDocument/2006/relationships/image" Target="media/image5.jpeg" /></Relationships>
</file>

<file path=word/_rels/header2.xml.rels>&#65279;<?xml version="1.0" encoding="utf-8" standalone="yes"?><Relationships xmlns="http://schemas.openxmlformats.org/package/2006/relationships"><Relationship Id="rId1"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756</Words>
  <Characters>3545</Characters>
  <Application>Microsoft Office Word</Application>
  <DocSecurity>0</DocSecurity>
  <Lines>36</Lines>
  <Paragraphs>10</Paragraphs>
  <ScaleCrop>false</ScaleCrop>
  <Company/>
  <LinksUpToDate>false</LinksUpToDate>
  <CharactersWithSpaces>5137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29</cp:revision>
  <cp:lastPrinted>2016-09-05T09:15:00Z</cp:lastPrinted>
  <dcterms:created xsi:type="dcterms:W3CDTF">2019-08-22T04:01:00Z</dcterms:created>
  <dcterms:modified xsi:type="dcterms:W3CDTF">2020-02-10T14:55:59Z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